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72" w:rightChars="-844" w:firstLine="5440" w:firstLineChars="170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  <w:t>专业组获奖名单</w:t>
      </w:r>
    </w:p>
    <w:tbl>
      <w:tblPr>
        <w:tblStyle w:val="3"/>
        <w:tblpPr w:leftFromText="180" w:rightFromText="180" w:vertAnchor="text" w:horzAnchor="page" w:tblpX="1823" w:tblpY="511"/>
        <w:tblOverlap w:val="never"/>
        <w:tblW w:w="13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516"/>
        <w:gridCol w:w="1466"/>
        <w:gridCol w:w="2065"/>
        <w:gridCol w:w="1165"/>
        <w:gridCol w:w="1223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tabs>
                <w:tab w:val="left" w:pos="581"/>
              </w:tabs>
              <w:ind w:right="-1772" w:rightChars="-844" w:firstLine="210" w:firstLineChars="1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bookmarkStart w:id="0" w:name="OLE_LINK1" w:colFirst="0" w:colLast="6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516" w:type="dxa"/>
            <w:vAlign w:val="top"/>
          </w:tcPr>
          <w:p>
            <w:pPr>
              <w:tabs>
                <w:tab w:val="left" w:pos="596"/>
              </w:tabs>
              <w:ind w:right="-1772" w:rightChars="-844" w:firstLine="1050" w:firstLineChars="5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1466" w:type="dxa"/>
          </w:tcPr>
          <w:p>
            <w:pPr>
              <w:tabs>
                <w:tab w:val="left" w:pos="581"/>
              </w:tabs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名</w:t>
            </w:r>
          </w:p>
        </w:tc>
        <w:tc>
          <w:tcPr>
            <w:tcW w:w="2065" w:type="dxa"/>
          </w:tcPr>
          <w:p>
            <w:pPr>
              <w:tabs>
                <w:tab w:val="left" w:pos="596"/>
              </w:tabs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号</w:t>
            </w:r>
          </w:p>
        </w:tc>
        <w:tc>
          <w:tcPr>
            <w:tcW w:w="1165" w:type="dxa"/>
          </w:tcPr>
          <w:p>
            <w:pPr>
              <w:tabs>
                <w:tab w:val="left" w:pos="820"/>
              </w:tabs>
              <w:ind w:right="-1772" w:rightChars="-844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获奖等级</w:t>
            </w:r>
          </w:p>
        </w:tc>
        <w:tc>
          <w:tcPr>
            <w:tcW w:w="1223" w:type="dxa"/>
          </w:tcPr>
          <w:p>
            <w:pPr>
              <w:tabs>
                <w:tab w:val="left" w:pos="370"/>
              </w:tabs>
              <w:ind w:right="-1772" w:rightChars="-844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指导老师</w:t>
            </w:r>
          </w:p>
        </w:tc>
        <w:tc>
          <w:tcPr>
            <w:tcW w:w="3047" w:type="dxa"/>
            <w:vAlign w:val="top"/>
          </w:tcPr>
          <w:p>
            <w:pPr>
              <w:tabs>
                <w:tab w:val="left" w:pos="540"/>
              </w:tabs>
              <w:ind w:right="-1772" w:rightChars="-844" w:firstLine="1050" w:firstLineChars="5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《呵，上网了》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《嘿，上套了》</w:t>
            </w:r>
          </w:p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《哟，上钩了》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杜小虎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20055022</w:t>
            </w:r>
          </w:p>
        </w:tc>
        <w:tc>
          <w:tcPr>
            <w:tcW w:w="1165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陈正凯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《反诈》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潘高星</w:t>
            </w:r>
          </w:p>
        </w:tc>
        <w:tc>
          <w:tcPr>
            <w:tcW w:w="206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20055076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一等奖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梅</w:t>
            </w:r>
          </w:p>
        </w:tc>
        <w:tc>
          <w:tcPr>
            <w:tcW w:w="3047" w:type="dxa"/>
            <w:vAlign w:val="top"/>
          </w:tcPr>
          <w:p>
            <w:pPr>
              <w:ind w:firstLine="630" w:firstLineChars="30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《反诈四不》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张钊吉</w:t>
            </w:r>
          </w:p>
        </w:tc>
        <w:tc>
          <w:tcPr>
            <w:tcW w:w="206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21053064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一等奖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梅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《这童话，有诈</w:t>
            </w:r>
            <w:r>
              <w:rPr>
                <w:rFonts w:hint="default"/>
                <w:lang w:eastAsia="zh-CN"/>
              </w:rPr>
              <w:t>！</w:t>
            </w:r>
            <w:r>
              <w:rPr>
                <w:rFonts w:hint="eastAsia"/>
                <w:lang w:eastAsia="zh-CN"/>
              </w:rPr>
              <w:t>（白雪公主）》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《这童话，有诈！（小红帽）》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张志豪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20055033</w:t>
            </w:r>
          </w:p>
        </w:tc>
        <w:tc>
          <w:tcPr>
            <w:tcW w:w="1165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二等奖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汤艳艳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《“识”破1》《“识”破2》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罗梦萍</w:t>
            </w:r>
          </w:p>
        </w:tc>
        <w:tc>
          <w:tcPr>
            <w:tcW w:w="206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20055075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二等奖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陈正凯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6" w:type="dxa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《表里不一》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于可丽</w:t>
            </w:r>
          </w:p>
        </w:tc>
        <w:tc>
          <w:tcPr>
            <w:tcW w:w="2065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21053094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二等奖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婷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《小心上钩》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20055007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二等奖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王永虎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《反诈防骗-微o</w:t>
            </w:r>
            <w:r>
              <w:rPr>
                <w:rFonts w:hint="eastAsia"/>
                <w:lang w:val="en-US" w:eastAsia="zh-Hans"/>
              </w:rPr>
              <w:t>r</w:t>
            </w:r>
            <w:r>
              <w:rPr>
                <w:rFonts w:hint="eastAsia"/>
                <w:lang w:eastAsia="zh-CN"/>
              </w:rPr>
              <w:t>危》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垚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21053056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二等奖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艺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《利令智昏》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杰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21053062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三等奖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《反诈防骗》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程宇泽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20052002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田世彬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《防诈三部曲02》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范晓蕊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高子晴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20055069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20055070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任明明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《反诈网络篇》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玮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21053051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成素珍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16" w:type="dxa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《拒绝诈骗》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朱喜学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21053033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赵佳妮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《反诈》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罗梦萍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20055075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陈正凯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《洞悉》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楠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19051020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三等奖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磊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16" w:type="dxa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《防诈三部曲01》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范晓蕊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高子晴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20055069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20055070</w:t>
            </w:r>
          </w:p>
        </w:tc>
        <w:tc>
          <w:tcPr>
            <w:tcW w:w="1165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任明明</w:t>
            </w:r>
          </w:p>
        </w:tc>
        <w:tc>
          <w:tcPr>
            <w:tcW w:w="3047" w:type="dxa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16" w:type="dxa"/>
            <w:vAlign w:val="center"/>
          </w:tcPr>
          <w:p>
            <w:pPr>
              <w:ind w:firstLine="1260" w:firstLineChars="6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《陷阱？》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润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20055039</w:t>
            </w:r>
          </w:p>
        </w:tc>
        <w:tc>
          <w:tcPr>
            <w:tcW w:w="1165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16" w:type="dxa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《一念之间》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卢凯奇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21053013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16" w:type="dxa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《误入歧途》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赵俊岩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21053098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16" w:type="dxa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《陷贷之傀》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梁煜晨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20055091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任明明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16" w:type="dxa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《反诈防骗-守护平安》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安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20055012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16" w:type="dxa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《来“利”不明》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垚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21053056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艺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《不要双手捧送你的财富》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陈肖遥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20055021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婷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《电信诈骗》《网络诈骗》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傅瑞丹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20055037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艺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《局》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洪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慧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20055005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艺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《骗局迷宫》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邢文雅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20055050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磊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《圈套》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张子娴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20055086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96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《天上掉馅饼-地上有陷阱》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朱恩青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21053100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陈正凯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96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《全民反诈 你我同行》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郭苏娜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20055004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汤艳艳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96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《骗局》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余浩月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19051029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优秀奖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汤艳艳</w:t>
            </w:r>
          </w:p>
        </w:tc>
        <w:tc>
          <w:tcPr>
            <w:tcW w:w="3047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美术与设计学院</w:t>
            </w:r>
          </w:p>
        </w:tc>
      </w:tr>
      <w:bookmarkEnd w:id="0"/>
    </w:tbl>
    <w:p>
      <w:pPr>
        <w:ind w:right="-1772" w:rightChars="-844" w:firstLine="5440" w:firstLineChars="170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ind w:right="-1772" w:rightChars="-844"/>
        <w:jc w:val="center"/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/>
        <w:jc w:val="center"/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/>
        <w:jc w:val="center"/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/>
        <w:jc w:val="center"/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/>
        <w:jc w:val="center"/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 w:firstLine="5440" w:firstLineChars="170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  <w:t>非专业组获奖名单</w:t>
      </w:r>
    </w:p>
    <w:p>
      <w:pPr>
        <w:ind w:right="-1772" w:rightChars="-844" w:firstLine="5440" w:firstLineChars="170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43"/>
        <w:gridCol w:w="2411"/>
        <w:gridCol w:w="2146"/>
        <w:gridCol w:w="1743"/>
        <w:gridCol w:w="159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名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号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获奖等级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指导老师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630" w:firstLineChars="3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《防诈禁诈01》</w:t>
            </w:r>
          </w:p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《防诈禁诈02》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曹艾情</w:t>
            </w:r>
          </w:p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方津津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21037001</w:t>
            </w:r>
          </w:p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21037007</w:t>
            </w:r>
          </w:p>
        </w:tc>
        <w:tc>
          <w:tcPr>
            <w:tcW w:w="17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一等奖</w:t>
            </w:r>
          </w:p>
        </w:tc>
        <w:tc>
          <w:tcPr>
            <w:tcW w:w="1592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周洪波</w:t>
            </w:r>
          </w:p>
        </w:tc>
        <w:tc>
          <w:tcPr>
            <w:tcW w:w="2072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《糖衣炮弹01》</w:t>
            </w:r>
          </w:p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《糖衣炮弹02》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刘钰明</w:t>
            </w:r>
          </w:p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黄成功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21037017</w:t>
            </w:r>
          </w:p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21037010</w:t>
            </w:r>
          </w:p>
        </w:tc>
        <w:tc>
          <w:tcPr>
            <w:tcW w:w="17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一等奖</w:t>
            </w:r>
          </w:p>
        </w:tc>
        <w:tc>
          <w:tcPr>
            <w:tcW w:w="1592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周洪波</w:t>
            </w:r>
          </w:p>
        </w:tc>
        <w:tc>
          <w:tcPr>
            <w:tcW w:w="2072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《套路》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余江玲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20045076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一等奖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《深藏不漏》《去伪存真》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陈安祺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21037041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二等奖</w:t>
            </w:r>
          </w:p>
        </w:tc>
        <w:tc>
          <w:tcPr>
            <w:tcW w:w="1592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《血泪》《一击即发》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程佳欣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21037042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二等奖</w:t>
            </w:r>
          </w:p>
        </w:tc>
        <w:tc>
          <w:tcPr>
            <w:tcW w:w="1592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《当心被锁》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奕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20045018</w:t>
            </w:r>
          </w:p>
        </w:tc>
        <w:tc>
          <w:tcPr>
            <w:tcW w:w="17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二等奖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《“眼”与“套路”》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誉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21037023</w:t>
            </w:r>
          </w:p>
        </w:tc>
        <w:tc>
          <w:tcPr>
            <w:tcW w:w="17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二等奖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《大鱼吃小鱼》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潇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21037028</w:t>
            </w:r>
          </w:p>
        </w:tc>
        <w:tc>
          <w:tcPr>
            <w:tcW w:w="17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二等奖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643" w:type="dxa"/>
            <w:vAlign w:val="center"/>
          </w:tcPr>
          <w:p>
            <w:pPr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《入局》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丁艺洋</w:t>
            </w:r>
          </w:p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范雯萱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21037044</w:t>
            </w:r>
          </w:p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21037045</w:t>
            </w:r>
          </w:p>
        </w:tc>
        <w:tc>
          <w:tcPr>
            <w:tcW w:w="17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三等奖</w:t>
            </w:r>
          </w:p>
        </w:tc>
        <w:tc>
          <w:tcPr>
            <w:tcW w:w="1592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643" w:type="dxa"/>
            <w:vAlign w:val="center"/>
          </w:tcPr>
          <w:p>
            <w:pPr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《指纹》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范雯萱</w:t>
            </w:r>
          </w:p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丁艺洋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21037045</w:t>
            </w:r>
          </w:p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21037044</w:t>
            </w:r>
          </w:p>
        </w:tc>
        <w:tc>
          <w:tcPr>
            <w:tcW w:w="17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三等奖</w:t>
            </w:r>
          </w:p>
        </w:tc>
        <w:tc>
          <w:tcPr>
            <w:tcW w:w="1592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《传销深渊，勿入》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刘文青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21037055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三等奖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6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《莫听 莫信》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王紫璇</w:t>
            </w:r>
          </w:p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徐婷婷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21037063</w:t>
            </w:r>
          </w:p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21037067</w:t>
            </w:r>
          </w:p>
        </w:tc>
        <w:tc>
          <w:tcPr>
            <w:tcW w:w="17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三等奖</w:t>
            </w:r>
          </w:p>
        </w:tc>
        <w:tc>
          <w:tcPr>
            <w:tcW w:w="1592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6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《风雨相伴》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虞杨俊</w:t>
            </w:r>
          </w:p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郑寿群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21037033</w:t>
            </w:r>
          </w:p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21037040</w:t>
            </w:r>
          </w:p>
        </w:tc>
        <w:tc>
          <w:tcPr>
            <w:tcW w:w="17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三等奖</w:t>
            </w:r>
          </w:p>
        </w:tc>
        <w:tc>
          <w:tcPr>
            <w:tcW w:w="1592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643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《勿信“你以为”》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郑寿群</w:t>
            </w:r>
          </w:p>
          <w:p>
            <w:pPr>
              <w:ind w:right="-1772" w:rightChars="-844" w:firstLine="840" w:firstLineChars="4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虞杨俊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21037040</w:t>
            </w:r>
          </w:p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21037033</w:t>
            </w:r>
          </w:p>
        </w:tc>
        <w:tc>
          <w:tcPr>
            <w:tcW w:w="1743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三等奖</w:t>
            </w:r>
          </w:p>
        </w:tc>
        <w:tc>
          <w:tcPr>
            <w:tcW w:w="1592" w:type="dxa"/>
            <w:vAlign w:val="center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center"/>
          </w:tcPr>
          <w:p>
            <w:pPr>
              <w:ind w:right="-1772" w:rightChars="-844"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840" w:firstLineChars="4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《陷》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杜张伟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19007056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三等奖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洁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Hans" w:bidi="ar-SA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《全民反诈，你我同行》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燕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22014064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权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生物与环境工程学院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《消失的脚印》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程天天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21037004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《花间隐虎》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丁艺洋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21037044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《倾家荡产码》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段金桂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21037006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《“诈”无音讯》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方津津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21037007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《安全带》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荧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21037046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《口蜜腹剑》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韩雅雯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21037009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《猎物》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慧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21037011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630" w:firstLineChars="3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《甜头》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李晨雨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21037050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《糖衣炮弹》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吴云琳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21037066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《囚绳 囚生》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悦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21037062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《“包”藏祸心》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闫鑫芮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21037068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《网络诈骗》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洋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21037072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《不愿上钩》</w:t>
            </w:r>
          </w:p>
        </w:tc>
        <w:tc>
          <w:tcPr>
            <w:tcW w:w="2411" w:type="dxa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香</w:t>
            </w:r>
          </w:p>
        </w:tc>
        <w:tc>
          <w:tcPr>
            <w:tcW w:w="2146" w:type="dxa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21037002</w:t>
            </w:r>
          </w:p>
        </w:tc>
        <w:tc>
          <w:tcPr>
            <w:tcW w:w="1743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周洪波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ind w:right="-1772" w:rightChars="-844" w:firstLine="210" w:firstLineChars="10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30</w:t>
            </w:r>
            <w:bookmarkStart w:id="1" w:name="_GoBack"/>
            <w:bookmarkEnd w:id="1"/>
          </w:p>
        </w:tc>
        <w:tc>
          <w:tcPr>
            <w:tcW w:w="2643" w:type="dxa"/>
            <w:vAlign w:val="top"/>
          </w:tcPr>
          <w:p>
            <w:pPr>
              <w:ind w:right="-1772" w:rightChars="-844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《电话诈骗》</w:t>
            </w:r>
          </w:p>
        </w:tc>
        <w:tc>
          <w:tcPr>
            <w:tcW w:w="2411" w:type="dxa"/>
            <w:vAlign w:val="top"/>
          </w:tcPr>
          <w:p>
            <w:pPr>
              <w:ind w:right="-1772" w:rightChars="-844" w:firstLine="840" w:firstLineChars="4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蓓</w:t>
            </w:r>
          </w:p>
        </w:tc>
        <w:tc>
          <w:tcPr>
            <w:tcW w:w="2146" w:type="dxa"/>
            <w:vAlign w:val="top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20022032</w:t>
            </w:r>
          </w:p>
        </w:tc>
        <w:tc>
          <w:tcPr>
            <w:tcW w:w="1743" w:type="dxa"/>
            <w:vAlign w:val="top"/>
          </w:tcPr>
          <w:p>
            <w:pPr>
              <w:ind w:right="-1772" w:rightChars="-844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优秀奖</w:t>
            </w:r>
          </w:p>
        </w:tc>
        <w:tc>
          <w:tcPr>
            <w:tcW w:w="1592" w:type="dxa"/>
            <w:vAlign w:val="top"/>
          </w:tcPr>
          <w:p>
            <w:pPr>
              <w:ind w:right="-1772" w:rightChars="-844"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  <w:t>无</w:t>
            </w:r>
          </w:p>
        </w:tc>
        <w:tc>
          <w:tcPr>
            <w:tcW w:w="2072" w:type="dxa"/>
            <w:vAlign w:val="top"/>
          </w:tcPr>
          <w:p>
            <w:pPr>
              <w:ind w:right="-1772" w:rightChars="-844" w:firstLine="210" w:firstLine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  <w:t>经济与法学学院</w:t>
            </w:r>
          </w:p>
        </w:tc>
      </w:tr>
    </w:tbl>
    <w:p>
      <w:pPr>
        <w:ind w:right="-1772" w:rightChars="-844"/>
        <w:rPr>
          <w:rFonts w:hint="default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/>
        <w:rPr>
          <w:rFonts w:hint="default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/>
        <w:rPr>
          <w:rFonts w:hint="default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>
      <w:pPr>
        <w:ind w:right="-1772" w:rightChars="-844"/>
        <w:rPr>
          <w:rFonts w:hint="default" w:ascii="宋体" w:hAnsi="宋体" w:eastAsia="宋体" w:cs="宋体"/>
          <w:color w:val="000000"/>
          <w:sz w:val="27"/>
          <w:szCs w:val="27"/>
          <w:shd w:val="clear" w:color="auto" w:fill="FFFFFF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7DDF5E08"/>
    <w:rsid w:val="74FE6937"/>
    <w:rsid w:val="7DD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2022-11-24T10:22:00Z</dcterms:created>
  <dc:creator>尤逢连</dc:creator>
  <cp:lastModifiedBy>尤逢连</cp:lastModifiedBy>
  <dcterms:modified xsi:type="dcterms:W3CDTF">2022-11-25T08:22:32Z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63CCC917CC244D4DB244D7B43F75FAA0</vt:lpwstr>
  </property>
</Properties>
</file>